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79" w:rsidRDefault="00B82B79" w:rsidP="00B82B79">
      <w:pPr>
        <w:pStyle w:val="40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bidi="en-US"/>
        </w:rPr>
        <w:t>2019-</w:t>
      </w:r>
      <w:proofErr w:type="spellStart"/>
      <w:r>
        <w:rPr>
          <w:lang w:val="en-US" w:bidi="en-US"/>
        </w:rPr>
        <w:t>nCoV</w:t>
      </w:r>
      <w:bookmarkEnd w:id="0"/>
      <w:proofErr w:type="spellEnd"/>
    </w:p>
    <w:p w:rsidR="00B82B79" w:rsidRDefault="00B82B79" w:rsidP="00B82B79">
      <w:pPr>
        <w:pStyle w:val="1"/>
        <w:shd w:val="clear" w:color="auto" w:fill="auto"/>
      </w:pPr>
      <w:r>
        <w:t xml:space="preserve">Известно, что на 28.01.2020 уже 6057 человек </w:t>
      </w:r>
      <w:proofErr w:type="gramStart"/>
      <w:r>
        <w:t>инфицированы</w:t>
      </w:r>
      <w:proofErr w:type="gramEnd"/>
      <w:r>
        <w:t xml:space="preserve"> и зарегистрировано не менее 130 смертей.</w:t>
      </w:r>
    </w:p>
    <w:p w:rsidR="00B82B79" w:rsidRDefault="00B82B79" w:rsidP="00B82B79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B82B79" w:rsidRDefault="00B82B79" w:rsidP="00B82B79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251659264" behindDoc="0" locked="0" layoutInCell="1" allowOverlap="1">
            <wp:simplePos x="0" y="0"/>
            <wp:positionH relativeFrom="page">
              <wp:posOffset>1062990</wp:posOffset>
            </wp:positionH>
            <wp:positionV relativeFrom="paragraph">
              <wp:posOffset>268605</wp:posOffset>
            </wp:positionV>
            <wp:extent cx="5454015" cy="3614420"/>
            <wp:effectExtent l="1905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5454015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B79" w:rsidRDefault="00B82B79" w:rsidP="00B82B79">
      <w:pPr>
        <w:pStyle w:val="50"/>
        <w:keepNext/>
        <w:keepLines/>
        <w:shd w:val="clear" w:color="auto" w:fill="auto"/>
        <w:spacing w:after="220"/>
      </w:pPr>
      <w:bookmarkStart w:id="1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B82B79" w:rsidRDefault="00B82B79" w:rsidP="00B82B79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bidi="en-US"/>
        </w:rPr>
        <w:t>(</w:t>
      </w:r>
      <w:proofErr w:type="spellStart"/>
      <w:r>
        <w:rPr>
          <w:lang w:val="en-US" w:bidi="en-US"/>
        </w:rPr>
        <w:t>Mers</w:t>
      </w:r>
      <w:proofErr w:type="spellEnd"/>
      <w:r w:rsidRPr="00F65584">
        <w:rPr>
          <w:lang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bidi="en-US"/>
        </w:rPr>
        <w:t>(</w:t>
      </w:r>
      <w:proofErr w:type="spellStart"/>
      <w:r>
        <w:rPr>
          <w:lang w:val="en-US" w:bidi="en-US"/>
        </w:rPr>
        <w:t>Sars</w:t>
      </w:r>
      <w:proofErr w:type="spellEnd"/>
      <w:r w:rsidRPr="00F65584">
        <w:rPr>
          <w:lang w:bidi="en-US"/>
        </w:rPr>
        <w:t>).</w:t>
      </w:r>
    </w:p>
    <w:p w:rsidR="00B82B79" w:rsidRDefault="00B82B79" w:rsidP="00B82B79">
      <w:pPr>
        <w:pStyle w:val="50"/>
        <w:keepNext/>
        <w:keepLines/>
        <w:shd w:val="clear" w:color="auto" w:fill="auto"/>
        <w:spacing w:after="220" w:line="262" w:lineRule="auto"/>
      </w:pPr>
      <w:bookmarkStart w:id="2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B82B79" w:rsidRDefault="00B82B79" w:rsidP="00B82B79">
      <w:pPr>
        <w:pStyle w:val="1"/>
        <w:shd w:val="clear" w:color="auto" w:fill="auto"/>
        <w:spacing w:after="220" w:line="262" w:lineRule="auto"/>
      </w:pPr>
      <w:r>
        <w:t>*Чувство усталости</w:t>
      </w:r>
    </w:p>
    <w:p w:rsidR="00B82B79" w:rsidRDefault="00B82B79" w:rsidP="00B82B79">
      <w:pPr>
        <w:pStyle w:val="1"/>
        <w:shd w:val="clear" w:color="auto" w:fill="auto"/>
        <w:spacing w:after="220" w:line="262" w:lineRule="auto"/>
      </w:pPr>
      <w:r>
        <w:t>*Затруднённое дыхание</w:t>
      </w:r>
    </w:p>
    <w:p w:rsidR="00B82B79" w:rsidRDefault="00B82B79" w:rsidP="00B82B79">
      <w:pPr>
        <w:pStyle w:val="1"/>
        <w:shd w:val="clear" w:color="auto" w:fill="auto"/>
        <w:spacing w:after="220" w:line="262" w:lineRule="auto"/>
      </w:pPr>
      <w:r>
        <w:t>*Высокая температура</w:t>
      </w:r>
    </w:p>
    <w:p w:rsidR="00B82B79" w:rsidRDefault="00B82B79" w:rsidP="00B82B79">
      <w:pPr>
        <w:pStyle w:val="1"/>
        <w:shd w:val="clear" w:color="auto" w:fill="auto"/>
        <w:spacing w:after="220" w:line="262" w:lineRule="auto"/>
      </w:pPr>
      <w:r>
        <w:t>*Кашель и / или боль в горле</w:t>
      </w:r>
    </w:p>
    <w:p w:rsidR="00B82B79" w:rsidRDefault="00B82B79" w:rsidP="00B82B79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B82B79" w:rsidRDefault="00B82B79" w:rsidP="00B82B79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B82B79" w:rsidRDefault="00B82B79" w:rsidP="00B82B79">
      <w:pPr>
        <w:pStyle w:val="1"/>
        <w:shd w:val="clear" w:color="auto" w:fill="auto"/>
        <w:spacing w:after="220" w:line="262" w:lineRule="auto"/>
      </w:pPr>
      <w:r>
        <w:lastRenderedPageBreak/>
        <w:t>Вы посещали в последние две недели в зоны повышенного риска (Китай и прилегающие регионы)?</w:t>
      </w:r>
    </w:p>
    <w:p w:rsidR="00B82B79" w:rsidRDefault="00B82B79" w:rsidP="00B82B79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B82B79" w:rsidRDefault="00B82B79" w:rsidP="00B82B79">
      <w:pPr>
        <w:pStyle w:val="1"/>
        <w:shd w:val="clear" w:color="auto" w:fill="auto"/>
        <w:spacing w:after="0" w:line="266" w:lineRule="auto"/>
      </w:pPr>
      <w:r>
        <w:t>Если ответ на эти вопросы положителе</w:t>
      </w:r>
      <w:proofErr w:type="gramStart"/>
      <w:r>
        <w:t>н-</w:t>
      </w:r>
      <w:proofErr w:type="gramEnd"/>
      <w:r>
        <w:t xml:space="preserve"> к симптомам следует отнестись максимально внимательно.</w:t>
      </w:r>
    </w:p>
    <w:p w:rsidR="00B82B79" w:rsidRDefault="00B82B79" w:rsidP="00B82B7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35256" cy="3167077"/>
            <wp:effectExtent l="19050" t="0" r="3544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5630506" cy="316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B79" w:rsidRDefault="00B82B79" w:rsidP="00B82B79">
      <w:pPr>
        <w:spacing w:after="206" w:line="14" w:lineRule="exact"/>
      </w:pPr>
    </w:p>
    <w:p w:rsidR="00B82B79" w:rsidRDefault="00B82B79" w:rsidP="00B82B79">
      <w:pPr>
        <w:pStyle w:val="50"/>
        <w:keepNext/>
        <w:keepLines/>
        <w:shd w:val="clear" w:color="auto" w:fill="auto"/>
        <w:spacing w:after="220"/>
      </w:pPr>
      <w:bookmarkStart w:id="3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B82B79" w:rsidRDefault="00B82B79" w:rsidP="00B82B79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B82B79" w:rsidRDefault="00B82B79" w:rsidP="00B82B79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 xml:space="preserve">Изначально, вспышка произошла от животных, </w:t>
      </w:r>
      <w:proofErr w:type="spellStart"/>
      <w:r>
        <w:t>предположиельно</w:t>
      </w:r>
      <w:proofErr w:type="spellEnd"/>
      <w:r>
        <w:t xml:space="preserve">, источником стал рынок морепродуктов в </w:t>
      </w:r>
      <w:proofErr w:type="spellStart"/>
      <w:r>
        <w:t>Ухани</w:t>
      </w:r>
      <w:proofErr w:type="spellEnd"/>
      <w:r>
        <w:t>, где шла активная торговля не только рыбой, но и такими животными, как сурки, змеи и летучие мыши.</w:t>
      </w:r>
    </w:p>
    <w:p w:rsidR="00B82B79" w:rsidRDefault="00B82B79" w:rsidP="00B82B79">
      <w:pPr>
        <w:pStyle w:val="50"/>
        <w:keepNext/>
        <w:keepLines/>
        <w:shd w:val="clear" w:color="auto" w:fill="auto"/>
        <w:spacing w:line="259" w:lineRule="auto"/>
      </w:pPr>
      <w:bookmarkStart w:id="4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4"/>
    </w:p>
    <w:p w:rsidR="00B82B79" w:rsidRDefault="00B82B79" w:rsidP="00B82B79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B82B79" w:rsidRDefault="00B82B79" w:rsidP="00B82B79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B82B79" w:rsidRDefault="00B82B79" w:rsidP="00B82B79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B82B79" w:rsidRDefault="00B82B79" w:rsidP="00B82B79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B82B79" w:rsidRDefault="00B82B79" w:rsidP="00B82B79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B82B79" w:rsidRDefault="00B82B79" w:rsidP="00B82B79">
      <w:pPr>
        <w:pStyle w:val="1"/>
        <w:shd w:val="clear" w:color="auto" w:fill="auto"/>
        <w:spacing w:line="259" w:lineRule="auto"/>
        <w:jc w:val="left"/>
      </w:pPr>
      <w:r>
        <w:lastRenderedPageBreak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B82B79" w:rsidRDefault="00B82B79" w:rsidP="00B82B79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B82B79" w:rsidRDefault="00B82B79" w:rsidP="00B82B79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B82B79" w:rsidRDefault="00B82B79" w:rsidP="00B82B79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B82B79" w:rsidRDefault="00B82B79" w:rsidP="00B82B79">
      <w:pPr>
        <w:pStyle w:val="1"/>
        <w:shd w:val="clear" w:color="auto" w:fill="auto"/>
        <w:spacing w:line="259" w:lineRule="auto"/>
      </w:pPr>
      <w:r>
        <w:t>На работ</w:t>
      </w:r>
      <w:proofErr w:type="gramStart"/>
      <w:r>
        <w:t>е-</w:t>
      </w:r>
      <w:proofErr w:type="gramEnd"/>
      <w: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B82B79" w:rsidRDefault="00B82B79" w:rsidP="00B82B7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83314" cy="1903227"/>
            <wp:effectExtent l="19050" t="0" r="2686" b="0"/>
            <wp:docPr id="1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2278008" cy="189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B79" w:rsidRDefault="00B82B79" w:rsidP="00B82B79">
      <w:pPr>
        <w:spacing w:after="226" w:line="14" w:lineRule="exact"/>
      </w:pPr>
    </w:p>
    <w:p w:rsidR="00B82B79" w:rsidRDefault="00B82B79" w:rsidP="00B82B79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B82B79" w:rsidRDefault="00B82B79" w:rsidP="00B82B79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B82B79" w:rsidRDefault="00B82B79" w:rsidP="00B82B79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B82B79" w:rsidRDefault="00B82B79" w:rsidP="00B82B79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B82B79" w:rsidRDefault="00B82B79" w:rsidP="00B82B79">
      <w:pPr>
        <w:pStyle w:val="50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B82B79" w:rsidRDefault="00B82B79" w:rsidP="00B82B79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B82B79" w:rsidRDefault="00B82B79" w:rsidP="00B82B79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B82B79" w:rsidRDefault="00B82B79" w:rsidP="00B82B79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B82B79" w:rsidRDefault="00B82B79" w:rsidP="00B82B79">
      <w:pPr>
        <w:pStyle w:val="1"/>
        <w:shd w:val="clear" w:color="auto" w:fill="auto"/>
      </w:pPr>
      <w:r>
        <w:lastRenderedPageBreak/>
        <w:t>Часто проветривайте помещение.</w:t>
      </w:r>
    </w:p>
    <w:p w:rsidR="00B82B79" w:rsidRDefault="00B82B79" w:rsidP="00B82B79">
      <w:pPr>
        <w:pStyle w:val="50"/>
        <w:keepNext/>
        <w:keepLines/>
        <w:shd w:val="clear" w:color="auto" w:fill="auto"/>
      </w:pPr>
      <w:bookmarkStart w:id="6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6"/>
    </w:p>
    <w:p w:rsidR="00B82B79" w:rsidRDefault="00B82B79" w:rsidP="00B82B79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B82B79" w:rsidRDefault="00B82B79" w:rsidP="00B82B79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</w:t>
      </w:r>
      <w:proofErr w:type="gramStart"/>
      <w:r>
        <w:t>а</w:t>
      </w:r>
      <w:proofErr w:type="spellEnd"/>
      <w:r>
        <w:t>-</w:t>
      </w:r>
      <w:proofErr w:type="gramEnd"/>
      <w: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B82B79" w:rsidRDefault="00B82B79" w:rsidP="00B82B79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B82B79" w:rsidRDefault="00B82B79" w:rsidP="00B82B79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B82B79" w:rsidRDefault="00B82B79" w:rsidP="00B82B79">
      <w:pPr>
        <w:pStyle w:val="50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B82B79" w:rsidRDefault="00B82B79" w:rsidP="00B82B79">
      <w:pPr>
        <w:pStyle w:val="1"/>
        <w:shd w:val="clear" w:color="auto" w:fill="auto"/>
        <w:spacing w:line="262" w:lineRule="auto"/>
      </w:pPr>
      <w:r>
        <w:t xml:space="preserve">Люди всех возрастов рискуют заразиться вирусом. В заявлении комиссии по здравоохранению </w:t>
      </w:r>
      <w:proofErr w:type="spellStart"/>
      <w:r>
        <w:t>Ухани</w:t>
      </w:r>
      <w:proofErr w:type="spellEnd"/>
      <w:r>
        <w:t xml:space="preserve"> говорится, что в основном заболели люди старше 50-ти лет.</w:t>
      </w:r>
    </w:p>
    <w:p w:rsidR="00B82B79" w:rsidRDefault="00B82B79" w:rsidP="00B82B79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B82B79" w:rsidRDefault="00B82B79" w:rsidP="00B82B79">
      <w:pPr>
        <w:pStyle w:val="50"/>
        <w:keepNext/>
        <w:keepLines/>
        <w:shd w:val="clear" w:color="auto" w:fill="auto"/>
      </w:pPr>
      <w:bookmarkStart w:id="8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8"/>
    </w:p>
    <w:p w:rsidR="00B82B79" w:rsidRDefault="00B82B79" w:rsidP="00B82B79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B82B79" w:rsidRDefault="00B82B79" w:rsidP="00B82B79">
      <w:pPr>
        <w:pStyle w:val="50"/>
        <w:keepNext/>
        <w:keepLines/>
        <w:shd w:val="clear" w:color="auto" w:fill="auto"/>
      </w:pPr>
      <w:bookmarkStart w:id="9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9"/>
    </w:p>
    <w:p w:rsidR="00B82B79" w:rsidRDefault="00B82B79" w:rsidP="00B82B79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B82B79" w:rsidRDefault="00B82B79" w:rsidP="00B82B79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B82B79" w:rsidRDefault="00B82B79" w:rsidP="00B82B79">
      <w:pPr>
        <w:pStyle w:val="50"/>
        <w:keepNext/>
        <w:keepLines/>
        <w:shd w:val="clear" w:color="auto" w:fill="auto"/>
      </w:pPr>
      <w:bookmarkStart w:id="10" w:name="bookmark12"/>
      <w:proofErr w:type="gramStart"/>
      <w:r>
        <w:t>Новый</w:t>
      </w:r>
      <w:proofErr w:type="gramEnd"/>
      <w:r>
        <w:t xml:space="preserve">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0"/>
    </w:p>
    <w:p w:rsidR="00B82B79" w:rsidRDefault="00B82B79" w:rsidP="00B82B79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bidi="en-US"/>
        </w:rPr>
        <w:t>H</w:t>
      </w:r>
      <w:r w:rsidRPr="00F65584">
        <w:rPr>
          <w:lang w:bidi="en-US"/>
        </w:rPr>
        <w:t>1</w:t>
      </w:r>
      <w:r>
        <w:rPr>
          <w:lang w:val="en-US" w:bidi="en-US"/>
        </w:rPr>
        <w:t>N</w:t>
      </w:r>
      <w:r w:rsidRPr="00F65584">
        <w:rPr>
          <w:lang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B82B79" w:rsidRDefault="00B82B79" w:rsidP="00B82B79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B5729A" w:rsidRPr="00B82B79" w:rsidRDefault="00B82B79" w:rsidP="00B82B79">
      <w:pPr>
        <w:rPr>
          <w:rFonts w:ascii="Times New Roman" w:hAnsi="Times New Roman" w:cs="Times New Roman"/>
          <w:sz w:val="26"/>
          <w:szCs w:val="26"/>
        </w:rPr>
      </w:pPr>
      <w:r w:rsidRPr="00B82B79">
        <w:rPr>
          <w:rFonts w:ascii="Times New Roman" w:hAnsi="Times New Roman" w:cs="Times New Roman"/>
          <w:sz w:val="26"/>
          <w:szCs w:val="26"/>
        </w:rP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sectPr w:rsidR="00B5729A" w:rsidRPr="00B82B79" w:rsidSect="00B82B79">
      <w:pgSz w:w="11906" w:h="16838"/>
      <w:pgMar w:top="709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2B79"/>
    <w:rsid w:val="007079E1"/>
    <w:rsid w:val="00B5729A"/>
    <w:rsid w:val="00B8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B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82B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rsid w:val="00B82B7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Заголовок №5_"/>
    <w:basedOn w:val="a0"/>
    <w:link w:val="50"/>
    <w:rsid w:val="00B82B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82B79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Заголовок №4"/>
    <w:basedOn w:val="a"/>
    <w:link w:val="4"/>
    <w:rsid w:val="00B82B79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50">
    <w:name w:val="Заголовок №5"/>
    <w:basedOn w:val="a"/>
    <w:link w:val="5"/>
    <w:rsid w:val="00B82B79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82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B79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2020-02-17T09:02:00Z</dcterms:created>
  <dcterms:modified xsi:type="dcterms:W3CDTF">2020-02-17T09:06:00Z</dcterms:modified>
</cp:coreProperties>
</file>